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8B9EE" w14:textId="77777777" w:rsidR="00CF6018" w:rsidRDefault="00CF6018" w:rsidP="00CF6018">
      <w:pPr>
        <w:pStyle w:val="a3"/>
        <w:spacing w:line="360" w:lineRule="auto"/>
        <w:jc w:val="center"/>
        <w:rPr>
          <w:rFonts w:ascii="方正小标宋简体" w:eastAsia="方正小标宋简体" w:hAnsi="方正小标宋简体" w:cs="方正小标宋简体"/>
          <w:bCs/>
          <w:kern w:val="2"/>
          <w:sz w:val="44"/>
          <w:szCs w:val="44"/>
        </w:rPr>
      </w:pPr>
      <w:r>
        <w:rPr>
          <w:rFonts w:ascii="方正小标宋简体" w:eastAsia="方正小标宋简体" w:hAnsi="方正小标宋简体" w:cs="方正小标宋简体" w:hint="eastAsia"/>
          <w:bCs/>
          <w:kern w:val="2"/>
          <w:sz w:val="44"/>
          <w:szCs w:val="44"/>
        </w:rPr>
        <w:t>供应商承诺函</w:t>
      </w:r>
    </w:p>
    <w:p w14:paraId="3411B21C" w14:textId="77777777" w:rsidR="00CF6018" w:rsidRDefault="00CF6018" w:rsidP="00CF6018">
      <w:pPr>
        <w:snapToGrid w:val="0"/>
        <w:spacing w:line="360" w:lineRule="auto"/>
        <w:outlineLvl w:val="4"/>
        <w:rPr>
          <w:rFonts w:ascii="仿宋" w:eastAsia="仿宋" w:hAnsi="仿宋" w:cs="仿宋"/>
          <w:bCs/>
          <w:sz w:val="30"/>
          <w:szCs w:val="30"/>
        </w:rPr>
      </w:pPr>
    </w:p>
    <w:p w14:paraId="25EA9D10" w14:textId="77777777" w:rsidR="00CF6018" w:rsidRDefault="00CF6018" w:rsidP="00CF6018">
      <w:pPr>
        <w:snapToGrid w:val="0"/>
        <w:outlineLvl w:val="4"/>
        <w:rPr>
          <w:rFonts w:ascii="仿宋" w:eastAsia="仿宋" w:hAnsi="仿宋" w:cs="仿宋"/>
          <w:bCs/>
          <w:sz w:val="32"/>
          <w:szCs w:val="32"/>
        </w:rPr>
      </w:pPr>
      <w:r>
        <w:rPr>
          <w:rFonts w:ascii="仿宋" w:eastAsia="仿宋" w:hAnsi="仿宋" w:cs="仿宋" w:hint="eastAsia"/>
          <w:bCs/>
          <w:sz w:val="32"/>
          <w:szCs w:val="32"/>
        </w:rPr>
        <w:t>致：</w:t>
      </w:r>
      <w:r>
        <w:rPr>
          <w:rFonts w:ascii="仿宋" w:eastAsia="仿宋" w:hAnsi="仿宋" w:cs="仿宋" w:hint="eastAsia"/>
          <w:bCs/>
          <w:sz w:val="32"/>
          <w:szCs w:val="32"/>
          <w:u w:val="single"/>
        </w:rPr>
        <w:t xml:space="preserve">  襄阳市中心血站  </w:t>
      </w:r>
    </w:p>
    <w:p w14:paraId="34982DD4" w14:textId="77777777" w:rsidR="00CF6018" w:rsidRDefault="00CF6018" w:rsidP="00CF6018">
      <w:pPr>
        <w:pStyle w:val="a3"/>
        <w:ind w:firstLineChars="200" w:firstLine="640"/>
        <w:rPr>
          <w:rFonts w:ascii="Times New Roman" w:eastAsia="仿宋_GB2312" w:hAnsi="Times New Roman"/>
          <w:sz w:val="32"/>
          <w:szCs w:val="32"/>
        </w:rPr>
      </w:pPr>
    </w:p>
    <w:p w14:paraId="4D22EEA3" w14:textId="77777777" w:rsidR="00CF6018" w:rsidRDefault="00CF6018" w:rsidP="00CF6018">
      <w:pPr>
        <w:pStyle w:val="a3"/>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我（公司）郑重声明，我方在询价中提供的一切文件、证明和资料均是真实、准确、有效的。我方在近3年内在经营活动中没有重大违法记录（重大违法记录是指供应商因违法经营受到刑事处罚或者责令停产停业、吊销许可证或者执照、较大数额罚款等行政处罚），在本项目实施过程中我公司及全体参与人员严格遵守保密纪律和安全规范，确保档案实体和信息的安全，保证档案整理质量，不会出现遗失、损坏资料。我方安排具有丰富的档案经验整理人员按照湖北省机关档案目标管理省特级标准整理。</w:t>
      </w:r>
    </w:p>
    <w:p w14:paraId="5029CE23" w14:textId="77777777" w:rsidR="00CF6018" w:rsidRDefault="00CF6018" w:rsidP="00CF6018">
      <w:pPr>
        <w:snapToGrid w:val="0"/>
        <w:spacing w:line="600" w:lineRule="exact"/>
        <w:outlineLvl w:val="4"/>
        <w:rPr>
          <w:rFonts w:ascii="仿宋" w:eastAsia="仿宋" w:hAnsi="仿宋" w:cs="仿宋"/>
          <w:sz w:val="32"/>
          <w:szCs w:val="32"/>
        </w:rPr>
      </w:pPr>
    </w:p>
    <w:p w14:paraId="6ED5F645" w14:textId="77777777" w:rsidR="00CF6018" w:rsidRDefault="00CF6018" w:rsidP="00CF6018">
      <w:pPr>
        <w:ind w:firstLineChars="1300" w:firstLine="4160"/>
        <w:rPr>
          <w:rFonts w:ascii="仿宋" w:eastAsia="仿宋" w:hAnsi="仿宋" w:cstheme="majorEastAsia"/>
          <w:sz w:val="32"/>
          <w:szCs w:val="32"/>
        </w:rPr>
      </w:pPr>
      <w:r>
        <w:rPr>
          <w:rFonts w:ascii="仿宋" w:eastAsia="仿宋" w:hAnsi="仿宋" w:cstheme="majorEastAsia" w:hint="eastAsia"/>
          <w:sz w:val="32"/>
          <w:szCs w:val="32"/>
        </w:rPr>
        <w:t>供应商：（名称和加盖公章）</w:t>
      </w:r>
    </w:p>
    <w:p w14:paraId="2155A1F0" w14:textId="77777777" w:rsidR="00CF6018" w:rsidRDefault="00CF6018" w:rsidP="00CF6018">
      <w:pPr>
        <w:rPr>
          <w:rFonts w:ascii="仿宋" w:eastAsia="仿宋" w:hAnsi="仿宋" w:cstheme="majorEastAsia"/>
          <w:sz w:val="32"/>
          <w:szCs w:val="32"/>
        </w:rPr>
      </w:pPr>
      <w:r>
        <w:rPr>
          <w:rFonts w:ascii="仿宋" w:eastAsia="仿宋" w:hAnsi="仿宋" w:cstheme="majorEastAsia" w:hint="eastAsia"/>
          <w:sz w:val="32"/>
          <w:szCs w:val="32"/>
        </w:rPr>
        <w:t xml:space="preserve">                    </w:t>
      </w:r>
    </w:p>
    <w:p w14:paraId="6D324B2D" w14:textId="77777777" w:rsidR="00CF6018" w:rsidRDefault="00CF6018" w:rsidP="00CF6018">
      <w:pPr>
        <w:ind w:firstLineChars="1100" w:firstLine="3520"/>
        <w:rPr>
          <w:rFonts w:ascii="仿宋" w:eastAsia="仿宋" w:hAnsi="仿宋" w:cstheme="majorEastAsia"/>
          <w:sz w:val="32"/>
          <w:szCs w:val="32"/>
        </w:rPr>
      </w:pPr>
    </w:p>
    <w:p w14:paraId="3D7AF921" w14:textId="77777777" w:rsidR="00CF6018" w:rsidRDefault="00CF6018" w:rsidP="00CF6018">
      <w:pPr>
        <w:ind w:firstLineChars="1100" w:firstLine="3520"/>
        <w:rPr>
          <w:rFonts w:ascii="仿宋" w:eastAsia="仿宋" w:hAnsi="仿宋" w:cstheme="majorEastAsia"/>
          <w:sz w:val="32"/>
          <w:szCs w:val="32"/>
        </w:rPr>
      </w:pPr>
    </w:p>
    <w:p w14:paraId="31B44387" w14:textId="77777777" w:rsidR="00CF6018" w:rsidRDefault="00CF6018" w:rsidP="00CF6018">
      <w:pPr>
        <w:ind w:firstLineChars="900" w:firstLine="2880"/>
        <w:rPr>
          <w:rFonts w:ascii="仿宋" w:eastAsia="仿宋" w:hAnsi="仿宋" w:cs="仿宋"/>
          <w:sz w:val="32"/>
          <w:szCs w:val="32"/>
        </w:rPr>
      </w:pPr>
      <w:r>
        <w:rPr>
          <w:rFonts w:ascii="仿宋" w:eastAsia="仿宋" w:hAnsi="仿宋" w:cstheme="majorEastAsia" w:hint="eastAsia"/>
          <w:sz w:val="32"/>
          <w:szCs w:val="32"/>
        </w:rPr>
        <w:t>公司负责人或授权代表：（签字或盖章）</w:t>
      </w:r>
    </w:p>
    <w:p w14:paraId="6B8F5208" w14:textId="77777777" w:rsidR="00E51111" w:rsidRDefault="00E51111">
      <w:bookmarkStart w:id="0" w:name="_GoBack"/>
      <w:bookmarkEnd w:id="0"/>
    </w:p>
    <w:sectPr w:rsidR="00E51111" w:rsidSect="00113AF1">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方正小标宋简体">
    <w:altName w:val="Arial Unicode MS"/>
    <w:charset w:val="86"/>
    <w:family w:val="auto"/>
    <w:pitch w:val="default"/>
    <w:sig w:usb0="00000001" w:usb1="080E0000" w:usb2="00000000" w:usb3="00000000" w:csb0="00040000" w:csb1="00000000"/>
  </w:font>
  <w:font w:name="仿宋">
    <w:charset w:val="86"/>
    <w:family w:val="auto"/>
    <w:pitch w:val="variable"/>
    <w:sig w:usb0="800002BF" w:usb1="38CF7CFA" w:usb2="00000016" w:usb3="00000000" w:csb0="00040001" w:csb1="00000000"/>
  </w:font>
  <w:font w:name="仿宋_GB2312">
    <w:altName w:val="Malgun Gothic Semilight"/>
    <w:charset w:val="86"/>
    <w:family w:val="auto"/>
    <w:pitch w:val="default"/>
    <w:sig w:usb0="00000001" w:usb1="080E0000" w:usb2="00000000" w:usb3="00000000" w:csb0="00040000"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018"/>
    <w:rsid w:val="00113AF1"/>
    <w:rsid w:val="007F420B"/>
    <w:rsid w:val="00CF6018"/>
    <w:rsid w:val="00DD7AD7"/>
    <w:rsid w:val="00E51111"/>
    <w:rsid w:val="00E93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D7494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F6018"/>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qFormat/>
    <w:rsid w:val="00CF6018"/>
    <w:rPr>
      <w:rFonts w:ascii="宋体" w:hAnsi="Courier New"/>
      <w:kern w:val="0"/>
      <w:szCs w:val="21"/>
    </w:rPr>
  </w:style>
  <w:style w:type="character" w:customStyle="1" w:styleId="a4">
    <w:name w:val="纯文本字符"/>
    <w:basedOn w:val="a0"/>
    <w:link w:val="a3"/>
    <w:uiPriority w:val="99"/>
    <w:rsid w:val="00CF6018"/>
    <w:rPr>
      <w:rFonts w:ascii="宋体" w:hAnsi="Courier New"/>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259</Characters>
  <Application>Microsoft Macintosh Word</Application>
  <DocSecurity>0</DocSecurity>
  <Lines>2</Lines>
  <Paragraphs>1</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2023-07-14T04:42:00Z</dcterms:created>
  <dcterms:modified xsi:type="dcterms:W3CDTF">2023-07-14T04:42:00Z</dcterms:modified>
</cp:coreProperties>
</file>